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31" w:rsidRDefault="004941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94131" w:rsidRDefault="00494131">
      <w:pPr>
        <w:pStyle w:val="ConsPlusTitle"/>
        <w:jc w:val="center"/>
      </w:pPr>
    </w:p>
    <w:p w:rsidR="00494131" w:rsidRDefault="00494131">
      <w:pPr>
        <w:pStyle w:val="ConsPlusTitle"/>
        <w:jc w:val="center"/>
      </w:pPr>
      <w:r>
        <w:t>ПРИКАЗ</w:t>
      </w:r>
    </w:p>
    <w:p w:rsidR="00494131" w:rsidRDefault="00494131">
      <w:pPr>
        <w:pStyle w:val="ConsPlusTitle"/>
        <w:jc w:val="center"/>
      </w:pPr>
      <w:r>
        <w:t>от 20 сентября 2021 г. N 648н</w:t>
      </w:r>
    </w:p>
    <w:p w:rsidR="00494131" w:rsidRDefault="00494131">
      <w:pPr>
        <w:pStyle w:val="ConsPlusTitle"/>
        <w:jc w:val="center"/>
      </w:pPr>
    </w:p>
    <w:p w:rsidR="00494131" w:rsidRDefault="00494131">
      <w:pPr>
        <w:pStyle w:val="ConsPlusTitle"/>
        <w:jc w:val="center"/>
      </w:pPr>
      <w:r>
        <w:t>ОБ УТВЕРЖДЕНИИ ПРОФЕССИОНАЛЬНОГО СТАНДАРТА</w:t>
      </w:r>
    </w:p>
    <w:p w:rsidR="00494131" w:rsidRDefault="00494131">
      <w:pPr>
        <w:pStyle w:val="ConsPlusTitle"/>
        <w:jc w:val="center"/>
      </w:pPr>
      <w:r>
        <w:t>"СПЕЦИАЛИСТ ПО ЭКСПЛУАТАЦИИ МЕЛИОРАТИВНЫХ СИСТЕМ"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494131" w:rsidRDefault="00494131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эксплуатации мелиоративных систем".</w:t>
      </w:r>
    </w:p>
    <w:p w:rsidR="00494131" w:rsidRDefault="00494131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25 декабря 2014 г. N 1152н "Об утверждении профессионального стандарта "Специалист по эксплуатации мелиоративных систем" (зарегистрирован Министерством юстиции Российской Федерации 22 января 2015 г., регистрационный N 35640).</w:t>
      </w:r>
    </w:p>
    <w:p w:rsidR="00494131" w:rsidRDefault="00494131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right"/>
      </w:pPr>
      <w:r>
        <w:t>Министр</w:t>
      </w:r>
    </w:p>
    <w:p w:rsidR="00494131" w:rsidRDefault="00494131">
      <w:pPr>
        <w:pStyle w:val="ConsPlusNormal"/>
        <w:jc w:val="right"/>
      </w:pPr>
      <w:r>
        <w:t>А.О.КОТЯКОВ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right"/>
        <w:outlineLvl w:val="0"/>
      </w:pPr>
      <w:r>
        <w:t>Утвержден</w:t>
      </w:r>
    </w:p>
    <w:p w:rsidR="00494131" w:rsidRDefault="00494131">
      <w:pPr>
        <w:pStyle w:val="ConsPlusNormal"/>
        <w:jc w:val="right"/>
      </w:pPr>
      <w:r>
        <w:t>приказом Министерства труда</w:t>
      </w:r>
    </w:p>
    <w:p w:rsidR="00494131" w:rsidRDefault="00494131">
      <w:pPr>
        <w:pStyle w:val="ConsPlusNormal"/>
        <w:jc w:val="right"/>
      </w:pPr>
      <w:r>
        <w:t>и социальной защиты</w:t>
      </w:r>
    </w:p>
    <w:p w:rsidR="00494131" w:rsidRDefault="00494131">
      <w:pPr>
        <w:pStyle w:val="ConsPlusNormal"/>
        <w:jc w:val="right"/>
      </w:pPr>
      <w:r>
        <w:t>Российской Федерации</w:t>
      </w:r>
    </w:p>
    <w:p w:rsidR="00494131" w:rsidRDefault="00494131">
      <w:pPr>
        <w:pStyle w:val="ConsPlusNormal"/>
        <w:jc w:val="right"/>
      </w:pPr>
      <w:r>
        <w:t>от 20 сентября 2021 г. N 648н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494131" w:rsidRDefault="00494131">
      <w:pPr>
        <w:pStyle w:val="ConsPlusTitle"/>
        <w:ind w:firstLine="540"/>
        <w:jc w:val="both"/>
      </w:pPr>
    </w:p>
    <w:p w:rsidR="00494131" w:rsidRDefault="00494131">
      <w:pPr>
        <w:pStyle w:val="ConsPlusTitle"/>
        <w:jc w:val="center"/>
      </w:pPr>
      <w:r>
        <w:t>СПЕЦИАЛИСТ</w:t>
      </w:r>
    </w:p>
    <w:p w:rsidR="00494131" w:rsidRDefault="00494131">
      <w:pPr>
        <w:pStyle w:val="ConsPlusTitle"/>
        <w:jc w:val="center"/>
      </w:pPr>
      <w:r>
        <w:t>ПО ЭКСПЛУАТАЦИИ МЕЛИОРАТИВНЫХ СИСТЕМ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494131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374</w:t>
            </w: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center"/>
        <w:outlineLvl w:val="1"/>
      </w:pPr>
      <w:r>
        <w:t>I. Общие сведения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494131">
        <w:tc>
          <w:tcPr>
            <w:tcW w:w="7030" w:type="dxa"/>
            <w:tcBorders>
              <w:top w:val="nil"/>
              <w:left w:val="nil"/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Эксплуатация мелиоративных систем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13.018</w:t>
            </w:r>
          </w:p>
        </w:tc>
      </w:tr>
      <w:tr w:rsidR="00494131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9413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Обеспечение технической эксплуатации мелиоративных систем и рационального использования водных ресурсов, направленных на создание оптимальных водного, воздушного, теплового и питательного режимов почв на мелиорированных землях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Группа занятий: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494131">
        <w:tc>
          <w:tcPr>
            <w:tcW w:w="1701" w:type="dxa"/>
          </w:tcPr>
          <w:p w:rsidR="00494131" w:rsidRDefault="00494131">
            <w:pPr>
              <w:pStyle w:val="ConsPlusNormal"/>
            </w:pPr>
            <w:hyperlink r:id="rId7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3175" w:type="dxa"/>
          </w:tcPr>
          <w:p w:rsidR="00494131" w:rsidRDefault="00494131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  <w:tc>
          <w:tcPr>
            <w:tcW w:w="1644" w:type="dxa"/>
          </w:tcPr>
          <w:p w:rsidR="00494131" w:rsidRDefault="00494131">
            <w:pPr>
              <w:pStyle w:val="ConsPlusNormal"/>
            </w:pPr>
            <w:hyperlink r:id="rId8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494131">
        <w:tc>
          <w:tcPr>
            <w:tcW w:w="1701" w:type="dxa"/>
          </w:tcPr>
          <w:p w:rsidR="00494131" w:rsidRDefault="00494131">
            <w:pPr>
              <w:pStyle w:val="ConsPlusNormal"/>
            </w:pPr>
            <w:hyperlink r:id="rId9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3175" w:type="dxa"/>
          </w:tcPr>
          <w:p w:rsidR="00494131" w:rsidRDefault="00494131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  <w:tc>
          <w:tcPr>
            <w:tcW w:w="1644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</w:tr>
      <w:tr w:rsidR="00494131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0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bottom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bottom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494131">
        <w:tc>
          <w:tcPr>
            <w:tcW w:w="2041" w:type="dxa"/>
          </w:tcPr>
          <w:p w:rsidR="00494131" w:rsidRDefault="00494131">
            <w:pPr>
              <w:pStyle w:val="ConsPlusNormal"/>
            </w:pPr>
            <w:hyperlink r:id="rId12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7030" w:type="dxa"/>
          </w:tcPr>
          <w:p w:rsidR="00494131" w:rsidRDefault="00494131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</w:tr>
      <w:tr w:rsidR="0049413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0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left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494131" w:rsidRDefault="00494131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494131" w:rsidRDefault="00494131">
      <w:pPr>
        <w:pStyle w:val="ConsPlusTitle"/>
        <w:jc w:val="center"/>
      </w:pPr>
      <w:r>
        <w:t>профессиональной деятельности)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855"/>
        <w:gridCol w:w="794"/>
        <w:gridCol w:w="964"/>
      </w:tblGrid>
      <w:tr w:rsidR="00494131">
        <w:tc>
          <w:tcPr>
            <w:tcW w:w="3458" w:type="dxa"/>
            <w:gridSpan w:val="3"/>
          </w:tcPr>
          <w:p w:rsidR="00494131" w:rsidRDefault="0049413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494131" w:rsidRDefault="0049413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94131">
        <w:tc>
          <w:tcPr>
            <w:tcW w:w="510" w:type="dxa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94131">
        <w:tc>
          <w:tcPr>
            <w:tcW w:w="510" w:type="dxa"/>
            <w:vMerge w:val="restart"/>
          </w:tcPr>
          <w:p w:rsidR="00494131" w:rsidRDefault="00494131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494131" w:rsidRDefault="00494131">
            <w:pPr>
              <w:pStyle w:val="ConsPlusNormal"/>
            </w:pPr>
            <w:r>
              <w:t>Эксплуатация мелиоративных систем</w:t>
            </w:r>
          </w:p>
        </w:tc>
        <w:tc>
          <w:tcPr>
            <w:tcW w:w="964" w:type="dxa"/>
            <w:vMerge w:val="restart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Выполнение ремонтно-эксплуатационных работ и работ по уходу за мелиоративными системами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Реализация мероприятий по рациональному использованию водных ресурсов на мелиоративных системах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Проведение инвентаризации и паспортизации мелиоративных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Реализация мероприятий по улучшению технического состояния мелиоративных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  <w:tr w:rsidR="00494131">
        <w:tc>
          <w:tcPr>
            <w:tcW w:w="510" w:type="dxa"/>
            <w:vMerge w:val="restart"/>
          </w:tcPr>
          <w:p w:rsidR="00494131" w:rsidRDefault="00494131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494131" w:rsidRDefault="00494131">
            <w:pPr>
              <w:pStyle w:val="ConsPlusNormal"/>
            </w:pPr>
            <w:r>
              <w:t>Организация работ по эксплуатации мелиоративных систем</w:t>
            </w:r>
          </w:p>
        </w:tc>
        <w:tc>
          <w:tcPr>
            <w:tcW w:w="964" w:type="dxa"/>
            <w:vMerge w:val="restart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Организация ремонтно-эксплуатационных работ и работ по уходу за мелиоративными системами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Контроль рационального использования водных ресурсов на мелиоративных системах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Организация мероприятий по повышению технического уровня и работоспособности мелиоративных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  <w:tr w:rsidR="00494131">
        <w:tc>
          <w:tcPr>
            <w:tcW w:w="510" w:type="dxa"/>
            <w:vMerge w:val="restart"/>
          </w:tcPr>
          <w:p w:rsidR="00494131" w:rsidRDefault="00494131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494131" w:rsidRDefault="00494131">
            <w:pPr>
              <w:pStyle w:val="ConsPlusNormal"/>
            </w:pPr>
            <w:r>
              <w:t xml:space="preserve">Управление эксплуатацией мелиоративных </w:t>
            </w:r>
            <w:r>
              <w:lastRenderedPageBreak/>
              <w:t>систем</w:t>
            </w:r>
          </w:p>
        </w:tc>
        <w:tc>
          <w:tcPr>
            <w:tcW w:w="964" w:type="dxa"/>
            <w:vMerge w:val="restart"/>
          </w:tcPr>
          <w:p w:rsidR="00494131" w:rsidRDefault="004941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Руководство насосной станцией службы эксплуатации мелиоративных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Руководство механизированным отрядом службы эксплуатации мелиоративных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 xml:space="preserve">Руководство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партией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Руководство отделом водопользования службы эксплуатации мелиоративных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  <w:tr w:rsidR="00494131">
        <w:tc>
          <w:tcPr>
            <w:tcW w:w="510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98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964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3855" w:type="dxa"/>
          </w:tcPr>
          <w:p w:rsidR="00494131" w:rsidRDefault="00494131">
            <w:pPr>
              <w:pStyle w:val="ConsPlusNormal"/>
            </w:pPr>
            <w:r>
              <w:t>Руководство отделением (участком) оросительных, осушительных, оросительно-осушительных систем</w:t>
            </w:r>
          </w:p>
        </w:tc>
        <w:tc>
          <w:tcPr>
            <w:tcW w:w="794" w:type="dxa"/>
          </w:tcPr>
          <w:p w:rsidR="00494131" w:rsidRDefault="00494131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964" w:type="dxa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3.1. Обобщенная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Эксплуатация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94131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Гидротехник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Дополнительные характеристики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494131">
        <w:tc>
          <w:tcPr>
            <w:tcW w:w="2835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15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1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0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Гидротехник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0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18">
              <w:r>
                <w:rPr>
                  <w:color w:val="0000FF"/>
                </w:rPr>
                <w:t>20616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Гидротехник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0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20">
              <w:r>
                <w:rPr>
                  <w:color w:val="0000FF"/>
                </w:rPr>
                <w:t>2.20.02.03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Природоохранное обустройство территорий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3.1.1.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Выполнение ремонтно-эксплуатационных работ и работ по уходу за мелиоративными системами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Проведение постоянного надзора, осмотра и наблюдений за состоянием, сохранностью и работой мелиоративной системы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Выдача производственных заданий персоналу по устранению выявленных при осмотре мелких дефектов и неисправностей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обеспечения ремонтно-эксплуатационных работ и работ по уходу за мелиоративными системами, материалами, специализированной техникой и оборудованием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Осуществление безаварийного пропуска паводков по каналам и сооружениям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Информирование руководства о возникновении аварийных ситуаций на мелиоративной сети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необходимые инструменты для выявления дефектов и неисправностей в работе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средствами дистанционного контроля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системами автоматизации предупреждения аварийных ситуаций и повреждения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выполнении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Рассчитывать объемы и определять виды эксплуатационных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Определять потребность в необходимых материалах, специализированной технике и оборудовании для выполнения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Оценивать ситуацию и принимать оперативные решения при пропуске паводков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Визуально и инструментально оценивать качество выполненных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Составлять отчетную, техническую документацию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специальным программным обеспечением, в том числе мобильными приложениями, при формировании отчетности по выполнению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сбора данных,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средств дистанционного контроля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систем автоматизации предупреждения аварийных ситуаций и повреждения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Конструктивные особенности мелиоративных систем и их технические характеристики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Технологические операции, материалы и механизмы для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к качеству выполнения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специальным программным обеспечением, в том числе мобильными приложениями, используемыми при формировании отчетности о выполнении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выполнении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выполнении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3.1.2.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Реализация мероприятий по рациональному использованию водных ресурсов на мелиоративных системах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Ведение учета выполнения суточных заданий по подаче воды в пунктах выдела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Оперативный контроль соблюдения норм и сроков полива, качества воды для полива и при водоотведении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Принятие мер по предупреждению, устранению и уменьшению потерь воды из оросительных каналов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Регулирование водного режима на осушительных и осушительно-увлажнительных системах при помощи предупредительного шлюзования и подпочвенного увлажнения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Выполнение мероприятий по обеспечению надлежащего технического состояния и работоспособности мелиоративных систем, подающих воду на полив сельскохозяйственных культур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Мониторинг качества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Учет водоотведения с осушительных систем, оформление документации по результатам учета использования воды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водоизмерительные приборы и средства контроля качества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автоматизированными и </w:t>
            </w:r>
            <w:proofErr w:type="spellStart"/>
            <w:r>
              <w:t>полуавтоматизированными</w:t>
            </w:r>
            <w:proofErr w:type="spellEnd"/>
            <w:r>
              <w:t xml:space="preserve"> системами управления водным режимом, уровнем, расходом и объемом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автоматизированными и </w:t>
            </w:r>
            <w:proofErr w:type="spellStart"/>
            <w:r>
              <w:t>полуавтоматизированными</w:t>
            </w:r>
            <w:proofErr w:type="spellEnd"/>
            <w:r>
              <w:t xml:space="preserve"> системами контроля качества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Определять причины и размеры потерь воды из оросительной сети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Планировать собственную работу и работу подчиненных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Составлять отчетную документацию по результатам измерений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специальным программным обеспечением, в том числе мобильными приложениями, при формировании отчетности по результатам измерений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выполнении мероприятий по рациональному использованию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сбора данных,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Технические и эксплуатационные характеристики средств, используемых для автоматизированного и </w:t>
            </w:r>
            <w:proofErr w:type="spellStart"/>
            <w:r>
              <w:t>полуавтоматизированного</w:t>
            </w:r>
            <w:proofErr w:type="spellEnd"/>
            <w:r>
              <w:t xml:space="preserve"> управления водным режимом, уровнем, расходом и объемом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Технические и эксплуатационные характеристики средств, используемых для автоматизированного и </w:t>
            </w:r>
            <w:proofErr w:type="spellStart"/>
            <w:r>
              <w:t>полуавтоматизированного</w:t>
            </w:r>
            <w:proofErr w:type="spellEnd"/>
            <w:r>
              <w:t xml:space="preserve"> контроля качества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Режимы орошения и осушения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Методики определения уровня, расхода и объема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к качеству оросительных и коллекторно-сбросных вод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Мероприятия по уменьшению потерь воды из оросительной сети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Технология подачи и сброса воды на осушительно-увлажнительных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специальным программным обеспечением, в том числе мобильными приложениями, используемыми при формировании отчетности о выполнении мероприятий по рациональному использованию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выполнении мероприятий по рациональному использованию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выполнении мероприятий по рациональному использованию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3.1.3.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Проведение инвентаризации и паспортизации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Сбор первичной информации о состоянии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Оформление отчетной документации по результатам обследования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паспортов мелиоративных систем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Составлять инвентаризационные документы и паспорта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геоинформационными технологиями (далее - ГИС-технология) для проведения паспортизации и инвентаризации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проведении инвентаризации и паспортизации мелиоративных систем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нормативных правовых актов и нормативно-технических документов к инвентаризации и паспортизации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сбора данных,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геоинформационными системами при проведении паспортизации и инвентаризации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обследования мелиоративных систем и оценки их износа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проведении паспортизации и инвентаризации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проведении паспортизации и инвентаризации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3.1.4.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Реализация мероприятий по улучшению технического состояния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A/04.5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5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Выдача производственных заданий по улучшению технического состояния мелиоративных систем персоналу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объема и качества выполнения производственных заданий и подрядных работ (визуально и с помощью необходимых приборов)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Проведение корректирующих мероприятий при выявлении в ходе контроля отклонений объема и качества выполнения производственных заданий </w:t>
            </w:r>
            <w:proofErr w:type="gramStart"/>
            <w:r>
              <w:t>от</w:t>
            </w:r>
            <w:proofErr w:type="gramEnd"/>
            <w:r>
              <w:t xml:space="preserve"> требуемых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средствами дистанционного наблюдения для контроля объема и качества выполнения производственных заданий и подрядных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Разрабатывать производственные задания персоналу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ГИС-технологиями для планирования мероприятий по улучшению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необходимыми приборами для измерения параметров выполненных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Рассчитывать объем и оценивать качество выполненных работ по сделанным замерам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реализации мероприятий по улучшению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сбора данных, в рамках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средствами дистанционного наблюдения для контроля объема и качества выполнения производственных заданий и подрядных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геоинформационными системами при планировании мероприятий по улучшению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нормативных правовых актов и нормативно-технических документов к выполнению работ по уходу, техническому обслуживанию, реконструкции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Технологии улучшения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проведении мероприятий по улучшению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проведении мероприятий по улучшению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3.2. Обобщенная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Организация работ по эксплуатации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94131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Инженер по эксплуатации мелиоративных систем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494131" w:rsidRDefault="00494131">
            <w:pPr>
              <w:pStyle w:val="ConsPlusNormal"/>
            </w:pPr>
            <w:r>
              <w:t>или</w:t>
            </w:r>
          </w:p>
          <w:p w:rsidR="00494131" w:rsidRDefault="0049413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Не менее трех лет в области эксплуатации мелиоративных систем при наличии среднего профессионального образования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Дополнительные характеристики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494131">
        <w:tc>
          <w:tcPr>
            <w:tcW w:w="2835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2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22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2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Инженер по эксплуатации мелиоративных систем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2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25">
              <w:r>
                <w:rPr>
                  <w:color w:val="0000FF"/>
                </w:rPr>
                <w:t>22506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Инженер-мелиоратор</w:t>
            </w:r>
          </w:p>
        </w:tc>
      </w:tr>
      <w:tr w:rsidR="00494131">
        <w:tc>
          <w:tcPr>
            <w:tcW w:w="2835" w:type="dxa"/>
            <w:vMerge w:val="restart"/>
          </w:tcPr>
          <w:p w:rsidR="00494131" w:rsidRDefault="00494131">
            <w:pPr>
              <w:pStyle w:val="ConsPlusNormal"/>
            </w:pPr>
            <w:hyperlink r:id="rId2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27">
              <w:r>
                <w:rPr>
                  <w:color w:val="0000FF"/>
                </w:rPr>
                <w:t>2.20.02.03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Природоохранное обустройство территорий</w:t>
            </w:r>
          </w:p>
        </w:tc>
      </w:tr>
      <w:tr w:rsidR="00494131">
        <w:tc>
          <w:tcPr>
            <w:tcW w:w="2835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28">
              <w:r>
                <w:rPr>
                  <w:color w:val="0000FF"/>
                </w:rPr>
                <w:t>2.20.03.02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3.2.1.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Организация ремонтно-эксплуатационных работ и работ по уходу за мелиоративными системами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Планирование проведения надзора, наблюдений за состоянием, сохранностью и работой мелиоративных систем, их осмотра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календарных графиков технического обследования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Проведение технических обследований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актов обследований и дефектных ведомостей по результатам обследования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Планирование работ по безаварийному пропуску паводков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и корректировка планов откачки воды с обвалованных территорий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Разработка планов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Оперативный контроль обеспечения производства проектной документацией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обеспечения потребности в необходимых материалах, специализированной технике и оборудовании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Принятие мер по предупреждению и устранению аварий на мелиоративных объектах, привлечение в необходимых случаях других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актов приемки эксплуатационных работ на мелиоративных системах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по организации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 программным обеспечением для разработки проектно-сметной документации и определения потребностей в ресурсах, необходимых для ремонтно-эксплуатационных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Использовать системы дистанционного наблюдения при осуществлении контроля выполнения строительных, ремонтных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сотрудников и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Анализировать эксплуатационную обстановку на каналах и сооружениях по результатам обследований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Рассчитывать объемы и определять виды ремонтных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Выполнять необходимые инженерные расчеты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проведения инженерных расчетов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Использовать специализированное программное обеспечение для работы с </w:t>
            </w:r>
            <w:r>
              <w:lastRenderedPageBreak/>
              <w:t>проектной документацией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Определять потребность в необходимых материалах, специализированной технике и оборудовании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Рассчитывать объемы и сроки откачки воды с обвалованных территорий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приемку и оценивать качество выполненных работ по сделанным замерам и визуально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 анализ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электронными системами документооборота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организации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сбора данных по организации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Основные задачи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Технические и эксплуатационные характеристики средств, используемых для дистанционного контроля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Технические средства эксплуатации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Показатели надежности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 проектной документации на ремонт и реконструкцию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Единая система планово-предупредительного ремонта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обеспечением, используемым для разработки проектно-сметной документации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 для проведения инженерных расчетов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использования специализированного программного обеспечения для работы с проектной документацией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Конструктивные особенности и эксплуатационные данные мелиоративной сети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электронными системами документооборота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организации ремонтно-эксплуатационных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организации ремонтно-</w:t>
            </w:r>
            <w:r>
              <w:lastRenderedPageBreak/>
              <w:t>эксплуатационных работ и работ по уходу за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3.2.2.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Контроль рационального использования водных ресурсов на мелиоративных системах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оперативных (декадных) прогнозов водопотребления с учетом состава и потребностей сельскохозяйственных растений и состояния мелиорируемых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Разработка графиков забора воды из водных объектов на основании оперативных прогнозов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Выполнение измерения и учета воды, изымаемой из водных объектов, используемых и сбрасываемых вод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Составление водного баланса оросительной системы, определение коэффициентов использования воды и полезного действия системы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о рациональном использовании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специализированное программное обеспечение при анализе и статистической обработке результатов контроля качества и расхода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специализированное программное обеспечение для проведения расчетов прогнозируемого водопотребления с учетом состава и потребностей сельскохозяйственных растений и состояния мелиорируемых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Анализировать эксплуатационную обстановку на мелиоративных системах с использованием ГИС-технологий и средств дистанционного контроля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автоматизированными системами управления водным режимом, уровнем, расходом, распределением и качеством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Выполнять расчеты водопотребления сельскохозяйственных культур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Использовать необходимые методики расчета планов водопользования на оросительных системах и планов регулирования водного режима осушаемых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Оценивать и анализировать эффективность использования водных </w:t>
            </w:r>
            <w:r>
              <w:lastRenderedPageBreak/>
              <w:t>ресурсов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сотрудников и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 анализ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электронными системами документооборота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осуществлении контроля рационального использования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обеспечением, используемым для работы с геоинформационными системами и программными комплексами при анализе эксплуатационной обстановки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обеспечением, применяемым для статистической обработки массивов данных об эксплуатации и оценке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 при анализе и статистической обработке результатов контроля качества и расхода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 для проведения расчетов прогнозируемого водопотребления с учетом состава и потребностей сельскохозяйственных растений и состояния мелиорируемых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автоматизированными системами управления водным режимом, уровнем, расходом, распределением и качеством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Методы организации </w:t>
            </w:r>
            <w:proofErr w:type="spellStart"/>
            <w:r>
              <w:t>водораспределения</w:t>
            </w:r>
            <w:proofErr w:type="spellEnd"/>
            <w:r>
              <w:t xml:space="preserve"> на мелиоративной системе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Методы организации первичного учета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Режимы орошения и осушения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Методы расчета водопотребления сельскохозяйственных культур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Методики расчета планов водопользования на оросительных системах и планов регулирования водного режима осушаемых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Мероприятия по регулированию водного режима и применяемые для этого способы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Порядок оформления отчетной документации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электронными системами документооборота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осуществлении контроля рационального использования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осуществлении контроля рационального использования водных ресурсов на мелиоративных системах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3.2.3.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Организация мероприятий по повышению технического уровня и работоспособности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6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Планирование работ по инвентаризации и паспортизации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Анализ технического состояния мелиоративной сети по результатам проведенных наблюдений и измерений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Разработка мероприятий по техническому совершенствованию мелиоративных систем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для сбора данных о повышении технического уровня и работоспособности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методами оценки технического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Использовать специализированное программное обеспечение при проведении инженерных расчетов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Определять состав и очередность работ по реконструкции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сотрудников и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поиск и анализ информации, необходимой для профессиональной деятельности, в информационно-телекоммуникационной сети "Интернет"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профессиональной деятельности при организации мероприятий по повышению технического уровня и работоспособности мелиоративных систем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работы со специализированными электронными информационными ресурсами для сбора данных о повышении технического </w:t>
            </w:r>
            <w:r>
              <w:lastRenderedPageBreak/>
              <w:t>уровня и работоспособности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Прогрессивные технологии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программным обеспечением, используемым при проведении инженерных расчетов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Методики определения параметров, характеризующих техническое состояние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Устройство и правила эксплуатации контрольно-измерительных приборов и средств автоматизации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Разновидности автоматизированных систем управления мелиоративными системами и решаемые с их помощью задачи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системами электронного документооборота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Состав, функции информационных и телекоммуникационных технологий и возможности их использования в профессиональной деятельности при организации мероприятий по повышению технического уровня и работоспособности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профессиональной деятельности при организации мероприятий по повышению технического уровня и работоспособности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3.3. Обобщенная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Управление эксплуатацией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94131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Начальник насосной станции службы эксплуатации мелиоративных систем</w:t>
            </w:r>
          </w:p>
          <w:p w:rsidR="00494131" w:rsidRDefault="00494131">
            <w:pPr>
              <w:pStyle w:val="ConsPlusNormal"/>
            </w:pPr>
            <w:r>
              <w:t>Начальник механизированного отряда службы эксплуатации мелиоративных систем</w:t>
            </w:r>
          </w:p>
          <w:p w:rsidR="00494131" w:rsidRDefault="00494131">
            <w:pPr>
              <w:pStyle w:val="ConsPlusNormal"/>
            </w:pPr>
            <w:r>
              <w:t xml:space="preserve">Начальник </w:t>
            </w:r>
            <w:proofErr w:type="gramStart"/>
            <w:r>
              <w:t>отдела водопользования службы эксплуатации мелиоративных систем</w:t>
            </w:r>
            <w:proofErr w:type="gramEnd"/>
          </w:p>
          <w:p w:rsidR="00494131" w:rsidRDefault="00494131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партии</w:t>
            </w:r>
          </w:p>
          <w:p w:rsidR="00494131" w:rsidRDefault="00494131">
            <w:pPr>
              <w:pStyle w:val="ConsPlusNormal"/>
            </w:pPr>
            <w:r>
              <w:t>Начальник отделения (участка) оросительных, осушительных, оросительно-осушительных систем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lastRenderedPageBreak/>
              <w:t>Высшее образование - магистратура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Не менее пяти лет в области эксплуатации мелиоративных систем при наличии высшего образования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</w:tr>
      <w:tr w:rsidR="00494131">
        <w:tc>
          <w:tcPr>
            <w:tcW w:w="2551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494131" w:rsidRDefault="00494131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Дополнительные характеристики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494131">
        <w:tc>
          <w:tcPr>
            <w:tcW w:w="2835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30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</w:tr>
      <w:tr w:rsidR="00494131">
        <w:tc>
          <w:tcPr>
            <w:tcW w:w="2835" w:type="dxa"/>
            <w:vMerge w:val="restart"/>
          </w:tcPr>
          <w:p w:rsidR="00494131" w:rsidRDefault="00494131">
            <w:pPr>
              <w:pStyle w:val="ConsPlusNormal"/>
            </w:pPr>
            <w:hyperlink r:id="rId3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партии</w:t>
            </w:r>
          </w:p>
        </w:tc>
      </w:tr>
      <w:tr w:rsidR="00494131">
        <w:tc>
          <w:tcPr>
            <w:tcW w:w="2835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Начальник механизированного отряда службы эксплуатации мелиоративных систем</w:t>
            </w:r>
          </w:p>
        </w:tc>
      </w:tr>
      <w:tr w:rsidR="00494131">
        <w:tc>
          <w:tcPr>
            <w:tcW w:w="2835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Начальник насосной станции службы эксплуатации мелиоративных систем</w:t>
            </w:r>
          </w:p>
        </w:tc>
      </w:tr>
      <w:tr w:rsidR="00494131">
        <w:tc>
          <w:tcPr>
            <w:tcW w:w="2835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Начальник отдела водопользования и кадастра (эксплуатации мелиоративных систем)</w:t>
            </w:r>
          </w:p>
        </w:tc>
      </w:tr>
      <w:tr w:rsidR="00494131">
        <w:tc>
          <w:tcPr>
            <w:tcW w:w="2835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Начальник отделения (участка) оросительных, осушительных, оросительно-осушительных систем службы эксплуатации мелиоративных систем</w:t>
            </w:r>
          </w:p>
        </w:tc>
      </w:tr>
      <w:tr w:rsidR="00494131">
        <w:tc>
          <w:tcPr>
            <w:tcW w:w="2835" w:type="dxa"/>
            <w:vMerge w:val="restart"/>
          </w:tcPr>
          <w:p w:rsidR="00494131" w:rsidRDefault="00494131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33">
              <w:r>
                <w:rPr>
                  <w:color w:val="0000FF"/>
                </w:rPr>
                <w:t>24678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Начальник отдела (в сельском, охотничьем, лесном и рыбном хозяйстве)</w:t>
            </w:r>
          </w:p>
        </w:tc>
      </w:tr>
      <w:tr w:rsidR="00494131">
        <w:tc>
          <w:tcPr>
            <w:tcW w:w="2835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34">
              <w:r>
                <w:rPr>
                  <w:color w:val="0000FF"/>
                </w:rPr>
                <w:t>24754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r>
              <w:t>Начальник отделения (специализированного в прочих отраслях)</w:t>
            </w:r>
          </w:p>
        </w:tc>
      </w:tr>
      <w:tr w:rsidR="00494131">
        <w:tc>
          <w:tcPr>
            <w:tcW w:w="2835" w:type="dxa"/>
          </w:tcPr>
          <w:p w:rsidR="00494131" w:rsidRDefault="00494131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494131" w:rsidRDefault="00494131">
            <w:pPr>
              <w:pStyle w:val="ConsPlusNormal"/>
            </w:pPr>
            <w:hyperlink r:id="rId36">
              <w:r>
                <w:rPr>
                  <w:color w:val="0000FF"/>
                </w:rPr>
                <w:t>2.20.04.02</w:t>
              </w:r>
            </w:hyperlink>
          </w:p>
        </w:tc>
        <w:tc>
          <w:tcPr>
            <w:tcW w:w="4989" w:type="dxa"/>
          </w:tcPr>
          <w:p w:rsidR="00494131" w:rsidRDefault="00494131">
            <w:pPr>
              <w:pStyle w:val="ConsPlusNormal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3.3.1.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Руководство насосной станцией службы эксплуатации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Обеспечение соблюдения технологического режима работы насосной станции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Выявление нарушений в работе насосной станции и обеспечение их своевременного устранения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выполнения работ по реконструкции и строительству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Определение объема ремонтных работ, составление дефектных ведомостей и графиков проведения капитального и планово-предупредительного ремонта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Обеспечение своевременного проведения планово-предупредительного и капитального ремонта оборудования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Руководство разработкой и внедрением мероприятий по повышению надежности работы насосной станции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специализированными электронными информационно-аналитическими ресурсами для поиска информации </w:t>
            </w:r>
            <w:proofErr w:type="gramStart"/>
            <w:r>
              <w:t>о</w:t>
            </w:r>
            <w:proofErr w:type="gramEnd"/>
            <w:r>
              <w:t xml:space="preserve">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геоинформационными системами и программными комплексами для контроля функционирования мелиоративных систем и их компонентов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 программным обеспечением при работе с технической документацией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 программным обеспечением для проведения инженерных расчетов в области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Устанавливать значения параметров функционирования автоматизированной системы управления насосной станцией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Осуществлять контроль эксплуатации автоматизированной системы управления насосной станцией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Совершенствовать технологии и методы повышения эффективности работы насосной станции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при осуществлении руководства насосной станцией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использования специализированных электронных информационно-аналитических ресурсов для поиска информации </w:t>
            </w:r>
            <w:proofErr w:type="gramStart"/>
            <w:r>
              <w:t>о</w:t>
            </w:r>
            <w:proofErr w:type="gramEnd"/>
            <w:r>
              <w:t xml:space="preserve">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автоматизированной системы управления насосной станцией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Нормативно-техническая документация по вопросам мелиорации; правила безопасной эксплуатации насосного оборудования; требования инструкций по подготовке оборудования к ремонту; технические условия на ремонт; правила испытания оборудования при проверке его после ремонта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Схемы коммуникаций, обеспечивающих насосную станцию </w:t>
            </w:r>
            <w:r>
              <w:lastRenderedPageBreak/>
              <w:t>электроэнергией, паром, водой, сжатым воздухом; схемы расположения трубопроводов с установленной арматурой и компенсирующими устройствами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Устройство и правила эксплуатации контрольно-измерительных приборов и средств автоматики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при осуществлении руководства насосной станцией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при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3.3.2.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Руководство механизированным отрядом службы эксплуатации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Выдача заданий механизированному отряду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качества выполнения работ механизированным отрядом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Принятие мер по ликвидации аварий мелиоративной сети; распределение работников, механизмов и транспорта на аварийных объектах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своевременности обеспечения механизированного отряда необходимыми материалами, техникой, оборудованием, инструментом и транспортом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соблюдения правил эксплуатации техники и оборудования механизированного отряда, технологии производства работ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специализированными электронными информационно-аналитическими ресурсами для поиска информации </w:t>
            </w:r>
            <w:proofErr w:type="gramStart"/>
            <w:r>
              <w:t>о</w:t>
            </w:r>
            <w:proofErr w:type="gramEnd"/>
            <w:r>
              <w:t xml:space="preserve">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геоинформационными системами и программными комплексами для контроля функционирования мелиоративных систем и их компонентов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автоматизированными системами предупреждения аварийных ситуаций и повреждений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Использовать системы дистанционного наблюдения при осуществлении контроля выполнения строительных, ремонтных работ, ликвидации аварийных ситуаций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Производить расчеты потребности в технике, материалах и средствах для обеспечения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Совершенствовать новые технологии и методы </w:t>
            </w:r>
            <w:proofErr w:type="gramStart"/>
            <w:r>
              <w:t>повышения эффективности работы механизированного отряда службы эксплуатации мелиоративных систем</w:t>
            </w:r>
            <w:proofErr w:type="gramEnd"/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при осуществлении руководства механизированным отрядом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использования специализированных электронных информационно-аналитических ресурсов для поиска информации </w:t>
            </w:r>
            <w:proofErr w:type="gramStart"/>
            <w:r>
              <w:t>о</w:t>
            </w:r>
            <w:proofErr w:type="gramEnd"/>
            <w:r>
              <w:t xml:space="preserve">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Программное обеспечение, используемое для работы с геоинформационными системами и программными комплексами при контроле функционирования мелиоративных систем и их компонентов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автоматизированными системами предупреждения аварийных ситуаций и повреждений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системами дистанционного наблюдения при осуществлении контроля выполнения строительных, ремонтных работ, ликвидации аварийных ситуаций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Нормативные правовые акты по вопросам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Конструкция и принципы действия машин и оборудования службы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мелиоративных систем, технология производства мелиоративных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Порядок ведения учета и отчетности, основы экономики, организации труда и управления, трудовое законодательство Российской Федерации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при осуществлении руководства механизированным отрядом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при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3.3.3.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 xml:space="preserve">Руководство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партией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Разработка мероприятий по надлежащей эксплуатации оросительной, осушительной, коллекторно-дренажной сети и гидротехнических сооружений для организаций-водопользователей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Работа в комиссии по приемке в эксплуатацию мелиоративных систем и водохозяйственных сооружений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Обеспечение контроля мелиоративного состояния орошаемых и осушенных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Разработка предложений и рекомендаций, направленных на рациональное использование водных ресурсов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Анализ технического состояния коллекторно-дренажной сети с сооружениями на ней, скважин вертикального дренажа по данным наблюдений и измерений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Контроль использования водохозяйственными организациями рекомендаций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службы при назначении режимов орошения, эксплуатации оросительно-дренажных систем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Использовать электронные информационно-аналитические ресурсы для поиска информации в области гидрогеологии и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геоинформационными системами и программными комплексами для контроля объема и качественного состояния водных ресурсов, используемых в мелиорации, и мелиоративного состояния орошаемых и осушенных земель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 программным обеспечением для проведения инженерных расчетов в области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Устанавливать значения параметров функционирования автоматизированных систем управления оросительной, осушительной, коллекторно-дренажной сетью и гидротехническими сооружениями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Рассчитывать параметры технического состояния коллекторно-дренажной сети с сооружениями на ней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Осуществлять контроль эксплуатации автоматизированных и </w:t>
            </w:r>
            <w:proofErr w:type="spellStart"/>
            <w:r>
              <w:t>полуавтоматизированных</w:t>
            </w:r>
            <w:proofErr w:type="spellEnd"/>
            <w:r>
              <w:t xml:space="preserve"> систем управления оросительной, осушительной, коллекторно-дренажной сетью и гидротехническими сооружениями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Составлять кратковременные и долгосрочные прогнозы изменения водохозяйственных, гидрогеологических, почвенно-мелиоративных и экологических условий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специальным программным обеспечением при прогнозировании и моделировании водохозяйственных, гидрогеологических, почвенно-мелиоративных и экологических условий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при осуществлении руководства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партией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электронными информационно-аналитическими ресурсами в области гидрогеологии и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Программное обеспечение, применяемое для работы с геоинформационными системами и программными комплексами при контроле объема и качественного состояния водных ресурсов, используемых в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эксплуатации автоматизированных и </w:t>
            </w:r>
            <w:proofErr w:type="spellStart"/>
            <w:r>
              <w:t>полуавтоматизированных</w:t>
            </w:r>
            <w:proofErr w:type="spellEnd"/>
            <w:r>
              <w:t xml:space="preserve"> систем управления оросительной, осушительной, коллекторно-дренажной сетью и гидротехническими сооружениями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Методы расчета параметров технического состояния коллекторно-дренажной сети с сооружениями на ней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расчета параметров функционирования автоматизированных систем управления</w:t>
            </w:r>
            <w:proofErr w:type="gramEnd"/>
            <w:r>
              <w:t xml:space="preserve"> оросительной, осушительной, коллекторно-дренажной сетью и гидротехническими сооружениями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Нормативные правовые акты в области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технической эксплуатации дренажных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Техническое состояние коллекторно-дренажной сети с сооружениями на ней, скважин вертикального дренажа и наблюдательной сети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 для проведения инженерных расчетов и моделирования в области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работы с компьютерными и телекоммуникационными средствами при осуществлении руководства </w:t>
            </w:r>
            <w:proofErr w:type="spellStart"/>
            <w:r>
              <w:t>гидрогеологомелиоративной</w:t>
            </w:r>
            <w:proofErr w:type="spellEnd"/>
            <w:r>
              <w:t xml:space="preserve"> партией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Организация и порядок ведения оперативного учета работы и отчетности о работе гидромелиоративной партии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при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Требования охраны труда, пожарной и экологической безопасности в части, </w:t>
            </w:r>
            <w:r>
              <w:lastRenderedPageBreak/>
              <w:t>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3.3.4.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Руководство отделом водопользования службы эксплуатации мелиоративных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C/04.7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выполнения работ по забору, учету, распределению и подаче воды в соответствии с установленным планом водопользования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Руководство разработкой планов водопользования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Разработка и внесение предложений по регулированию водного режима, улучшению и развитию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выполнения работ по мониторингу водных объектов, ведению реестра водных объектов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Руководство обеспечением режима осушения (орошения), проведением мероприятий по повышению эффективности осушения (орошения), двустороннему регулированию водного режима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Анализ производственной деятельности эксплуатационных участков мелиоративной системы по вопросам регулирования водного режима и гидрометрии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Разработка мероприятий по совершенствованию планирования, организации, механизации и автоматизации </w:t>
            </w:r>
            <w:proofErr w:type="spellStart"/>
            <w:r>
              <w:t>водораспределения</w:t>
            </w:r>
            <w:proofErr w:type="spellEnd"/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Обеспечение предоставления установленной отчетности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специализированными электронными информационно-аналитическими ресурсами для поиска информации </w:t>
            </w:r>
            <w:proofErr w:type="gramStart"/>
            <w:r>
              <w:t>о</w:t>
            </w:r>
            <w:proofErr w:type="gramEnd"/>
            <w:r>
              <w:t xml:space="preserve">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геоинформационными системами и программными комплексами для контроля функционирования мелиоративных систем и их компонентов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Осуществлять контроль эксплуатации автоматизированных и </w:t>
            </w:r>
            <w:proofErr w:type="spellStart"/>
            <w:r>
              <w:t>полуавтоматизированных</w:t>
            </w:r>
            <w:proofErr w:type="spellEnd"/>
            <w:r>
              <w:t xml:space="preserve"> систем управления водным режимом, уровнем, расходом, распределением и качеством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при осуществлении руководства отделом водопользования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специализированным программным обеспечением для </w:t>
            </w:r>
            <w:r>
              <w:lastRenderedPageBreak/>
              <w:t>проведения инженерных расчетов в области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 программным обеспечением при прогнозировании и моделировании состояния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Устанавливать значения параметров функционирования автоматизированных систем управления мелиоративными системами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Пользоваться данными автоматизированного и неавтоматизированного гидрометрического оборудования и приборов для расчета параметров водозабора и </w:t>
            </w:r>
            <w:proofErr w:type="spellStart"/>
            <w:r>
              <w:t>водоподачи</w:t>
            </w:r>
            <w:proofErr w:type="spellEnd"/>
            <w:r>
              <w:t>, водного режима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Оценивать эффективность работы эксплуатационных участков по вопросам регулирования водного режима и гидрометрии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Разрабатывать перспективные планы развития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использования специализированных электронных информационно-аналитических ресурсов для поиска информации </w:t>
            </w:r>
            <w:proofErr w:type="gramStart"/>
            <w:r>
              <w:t>о</w:t>
            </w:r>
            <w:proofErr w:type="gramEnd"/>
            <w:r>
              <w:t xml:space="preserve">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использования геоинформационных систем и программных комплексов для контроля функционирования мелиоративных систем и их компонентов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 для проведения инженерных расчетов в области профессиональной деятельности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при осуществлении руководства отделом водопользования службы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расчета параметров функционирования автоматизированных систем управления</w:t>
            </w:r>
            <w:proofErr w:type="gramEnd"/>
            <w:r>
              <w:t xml:space="preserve"> процессами орошения и осушения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эксплуатации автоматизированных и </w:t>
            </w:r>
            <w:proofErr w:type="spellStart"/>
            <w:r>
              <w:t>полуавтоматизированных</w:t>
            </w:r>
            <w:proofErr w:type="spellEnd"/>
            <w:r>
              <w:t xml:space="preserve"> систем управления водным режимом, уровнем, расходом, распределением и качеством воды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Нормативные правовые акты в области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Основы экономики, организации труда и управления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Основные направления совершенствования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Методики мониторинга и ведения реестра водных объектов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Правила технической эксплуатации мелиоративных систем; техническое состояние мелиоративной системы, условия водозабора и </w:t>
            </w:r>
            <w:proofErr w:type="spellStart"/>
            <w:r>
              <w:t>водоподачи</w:t>
            </w:r>
            <w:proofErr w:type="spellEnd"/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эксплуатации автоматизированных и неавтоматизированных гидрометрических приборов и оборудования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 xml:space="preserve">Пропускная способность каналов на каждом участке; состав </w:t>
            </w:r>
            <w:r>
              <w:lastRenderedPageBreak/>
              <w:t>водопользователей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Принципы организации диспетчерской службы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при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3"/>
      </w:pPr>
      <w:r>
        <w:t>3.3.5. Трудовая функция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9413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Руководство отделением (участком) оросительных, осушительных, оросительно-осушительных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</w:pPr>
            <w:r>
              <w:t>C/05.7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131" w:rsidRDefault="00494131">
            <w:pPr>
              <w:pStyle w:val="ConsPlusNormal"/>
              <w:jc w:val="center"/>
            </w:pPr>
            <w:r>
              <w:t>7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9413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94131" w:rsidRDefault="004941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94131" w:rsidRDefault="0049413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94131" w:rsidRDefault="00494131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94131" w:rsidRDefault="00494131">
            <w:pPr>
              <w:pStyle w:val="ConsPlusNormal"/>
            </w:pPr>
          </w:p>
        </w:tc>
      </w:tr>
      <w:tr w:rsidR="004941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94131" w:rsidRDefault="0049413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Руководство технической эксплуатацией объектов оросительной, коллекторно-дренажной сети с сооружениями на ней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Руководство работами по локализации и ликвидации аварий, пропуску паводков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Контроль содержания в исправном состоянии и охраны сооружений, оборудования, сре</w:t>
            </w:r>
            <w:proofErr w:type="gramStart"/>
            <w:r>
              <w:t>дств тр</w:t>
            </w:r>
            <w:proofErr w:type="gramEnd"/>
            <w:r>
              <w:t>анспорта и связи, материальных ценностей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Планирование мероприятий по техническому совершенствованию эксплуатируемых объектов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Планирование и контроль выполнения производственных планов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Обеспечение предоставления отчетности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специализированными электронными информационно-аналитическими ресурсами для поиска информации в области эксплуатации оросительных, осушительных, оросительно-осушительных систем, управления ими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при осуществлении руководства отделением (участком) оросительных, осушительных, оросительно-осушительных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средства дистанционного контроля проведения работ по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специализированное программное обеспечение для работы с технической документацией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Применять современные методы анализа технического состояния мелиоративных систем и планировать мероприятия по его улучшению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Оценивать объем и качество выполняемых работ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Обеспечивать взаимодействие смежных подразделений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Выбирать необходимые управленческие решения в экстремальных условиях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Оформлять отчетную, техническую документацию</w:t>
            </w:r>
          </w:p>
        </w:tc>
      </w:tr>
      <w:tr w:rsidR="00494131">
        <w:tc>
          <w:tcPr>
            <w:tcW w:w="1757" w:type="dxa"/>
            <w:vMerge w:val="restart"/>
          </w:tcPr>
          <w:p w:rsidR="00494131" w:rsidRDefault="0049413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Нормативные правовые акты в области мелиорации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использования электронных информационно-аналитических ресурсов для поиска информации в области эксплуатации оросительных, осушительных, оросительно-осушительных систем, управления ими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со специализированным программным обеспечением для работы с технической документацией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при осуществлении руководства отделением (участком) оросительных, осушительных, оросительно-осушительных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Основы экономики, организации труда и управления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технической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Конструктивные особенности и эксплуатационные данные мелиоративной сети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проведения испытания оборудования при проверке его после ремонта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организации диспетчерского обслуживания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электронного документооборота,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Правила ведения установленных форм учета и отчетности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при эксплуатации мелиоративных систем</w:t>
            </w:r>
          </w:p>
        </w:tc>
      </w:tr>
      <w:tr w:rsidR="00494131">
        <w:tc>
          <w:tcPr>
            <w:tcW w:w="1757" w:type="dxa"/>
            <w:vMerge/>
          </w:tcPr>
          <w:p w:rsidR="00494131" w:rsidRDefault="00494131">
            <w:pPr>
              <w:pStyle w:val="ConsPlusNormal"/>
            </w:pP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 в части, регламентирующей выполнение трудовых обязанностей</w:t>
            </w:r>
          </w:p>
        </w:tc>
      </w:tr>
      <w:tr w:rsidR="00494131">
        <w:tc>
          <w:tcPr>
            <w:tcW w:w="1757" w:type="dxa"/>
          </w:tcPr>
          <w:p w:rsidR="00494131" w:rsidRDefault="0049413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94131" w:rsidRDefault="00494131">
            <w:pPr>
              <w:pStyle w:val="ConsPlusNormal"/>
              <w:jc w:val="both"/>
            </w:pPr>
            <w:r>
              <w:t>-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94131" w:rsidRDefault="00494131">
      <w:pPr>
        <w:pStyle w:val="ConsPlusTitle"/>
        <w:jc w:val="center"/>
      </w:pPr>
      <w:r>
        <w:t>профессионального стандарта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628"/>
      </w:tblGrid>
      <w:tr w:rsidR="00494131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494131">
        <w:tc>
          <w:tcPr>
            <w:tcW w:w="5443" w:type="dxa"/>
            <w:tcBorders>
              <w:left w:val="single" w:sz="4" w:space="0" w:color="auto"/>
              <w:right w:val="nil"/>
            </w:tcBorders>
          </w:tcPr>
          <w:p w:rsidR="00494131" w:rsidRDefault="00494131">
            <w:pPr>
              <w:pStyle w:val="ConsPlusNormal"/>
            </w:pPr>
            <w:r>
              <w:lastRenderedPageBreak/>
              <w:t>Первый заместитель председателя</w:t>
            </w:r>
          </w:p>
        </w:tc>
        <w:tc>
          <w:tcPr>
            <w:tcW w:w="3628" w:type="dxa"/>
            <w:tcBorders>
              <w:left w:val="nil"/>
              <w:right w:val="single" w:sz="4" w:space="0" w:color="auto"/>
            </w:tcBorders>
          </w:tcPr>
          <w:p w:rsidR="00494131" w:rsidRDefault="00494131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94131" w:rsidRDefault="00494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494131">
        <w:tc>
          <w:tcPr>
            <w:tcW w:w="510" w:type="dxa"/>
          </w:tcPr>
          <w:p w:rsidR="00494131" w:rsidRDefault="00494131">
            <w:pPr>
              <w:pStyle w:val="ConsPlusNormal"/>
            </w:pPr>
            <w:r>
              <w:t>1</w:t>
            </w:r>
          </w:p>
        </w:tc>
        <w:tc>
          <w:tcPr>
            <w:tcW w:w="8561" w:type="dxa"/>
          </w:tcPr>
          <w:p w:rsidR="00494131" w:rsidRDefault="00494131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494131">
        <w:tc>
          <w:tcPr>
            <w:tcW w:w="510" w:type="dxa"/>
          </w:tcPr>
          <w:p w:rsidR="00494131" w:rsidRDefault="00494131">
            <w:pPr>
              <w:pStyle w:val="ConsPlusNormal"/>
            </w:pPr>
            <w:r>
              <w:t>2</w:t>
            </w:r>
          </w:p>
        </w:tc>
        <w:tc>
          <w:tcPr>
            <w:tcW w:w="8561" w:type="dxa"/>
          </w:tcPr>
          <w:p w:rsidR="00494131" w:rsidRDefault="00494131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494131">
        <w:tc>
          <w:tcPr>
            <w:tcW w:w="510" w:type="dxa"/>
          </w:tcPr>
          <w:p w:rsidR="00494131" w:rsidRDefault="00494131">
            <w:pPr>
              <w:pStyle w:val="ConsPlusNormal"/>
            </w:pPr>
            <w:r>
              <w:t>3</w:t>
            </w:r>
          </w:p>
        </w:tc>
        <w:tc>
          <w:tcPr>
            <w:tcW w:w="8561" w:type="dxa"/>
          </w:tcPr>
          <w:p w:rsidR="00494131" w:rsidRDefault="00494131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494131">
        <w:tc>
          <w:tcPr>
            <w:tcW w:w="510" w:type="dxa"/>
          </w:tcPr>
          <w:p w:rsidR="00494131" w:rsidRDefault="00494131">
            <w:pPr>
              <w:pStyle w:val="ConsPlusNormal"/>
            </w:pPr>
            <w:r>
              <w:t>4</w:t>
            </w:r>
          </w:p>
        </w:tc>
        <w:tc>
          <w:tcPr>
            <w:tcW w:w="8561" w:type="dxa"/>
          </w:tcPr>
          <w:p w:rsidR="00494131" w:rsidRDefault="00494131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ind w:firstLine="540"/>
        <w:jc w:val="both"/>
      </w:pPr>
      <w:r>
        <w:t>--------------------------------</w:t>
      </w:r>
    </w:p>
    <w:p w:rsidR="00494131" w:rsidRDefault="00494131">
      <w:pPr>
        <w:pStyle w:val="ConsPlusNormal"/>
        <w:spacing w:before="200"/>
        <w:ind w:firstLine="540"/>
        <w:jc w:val="both"/>
      </w:pPr>
      <w:bookmarkStart w:id="2" w:name="P1005"/>
      <w:bookmarkEnd w:id="2"/>
      <w:r>
        <w:t xml:space="preserve">&lt;1&gt; Общероссийский </w:t>
      </w:r>
      <w:hyperlink r:id="rId37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94131" w:rsidRDefault="00494131">
      <w:pPr>
        <w:pStyle w:val="ConsPlusNormal"/>
        <w:spacing w:before="200"/>
        <w:ind w:firstLine="540"/>
        <w:jc w:val="both"/>
      </w:pPr>
      <w:bookmarkStart w:id="3" w:name="P1006"/>
      <w:bookmarkEnd w:id="3"/>
      <w:r>
        <w:t xml:space="preserve">&lt;2&gt; Общероссийский </w:t>
      </w:r>
      <w:hyperlink r:id="rId38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94131" w:rsidRDefault="00494131">
      <w:pPr>
        <w:pStyle w:val="ConsPlusNormal"/>
        <w:spacing w:before="200"/>
        <w:ind w:firstLine="540"/>
        <w:jc w:val="both"/>
      </w:pPr>
      <w:bookmarkStart w:id="4" w:name="P1007"/>
      <w:bookmarkEnd w:id="4"/>
      <w:r>
        <w:t xml:space="preserve">&lt;3&gt; Единый квалификационный </w:t>
      </w:r>
      <w:hyperlink r:id="rId39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494131" w:rsidRDefault="00494131">
      <w:pPr>
        <w:pStyle w:val="ConsPlusNormal"/>
        <w:spacing w:before="200"/>
        <w:ind w:firstLine="540"/>
        <w:jc w:val="both"/>
      </w:pPr>
      <w:bookmarkStart w:id="5" w:name="P1008"/>
      <w:bookmarkEnd w:id="5"/>
      <w:r>
        <w:t xml:space="preserve">&lt;4&gt;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94131" w:rsidRDefault="00494131">
      <w:pPr>
        <w:pStyle w:val="ConsPlusNormal"/>
        <w:spacing w:before="200"/>
        <w:ind w:firstLine="540"/>
        <w:jc w:val="both"/>
      </w:pPr>
      <w:bookmarkStart w:id="6" w:name="P1009"/>
      <w:bookmarkEnd w:id="6"/>
      <w:r>
        <w:t xml:space="preserve">&lt;5&gt;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jc w:val="both"/>
      </w:pPr>
    </w:p>
    <w:p w:rsidR="00494131" w:rsidRDefault="004941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494131"/>
    <w:sectPr w:rsidR="001271FF" w:rsidSect="00F9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1"/>
    <w:rsid w:val="00494131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41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4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941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941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41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941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94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41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4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941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941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41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941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94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87E995831CF216B13280E5DE8059073063BFC5376E9381977BD6E2CB0BA317554AF1429194822464D9A50F37DE3A1AE21509164026BFD13G7K" TargetMode="External"/><Relationship Id="rId13" Type="http://schemas.openxmlformats.org/officeDocument/2006/relationships/hyperlink" Target="consultantplus://offline/ref=61887E995831CF216B13280E5DE80590740C35F65575E9381977BD6E2CB0BA316754F718281155234058CC01B512GBK" TargetMode="External"/><Relationship Id="rId18" Type="http://schemas.openxmlformats.org/officeDocument/2006/relationships/hyperlink" Target="consultantplus://offline/ref=61887E995831CF216B13280E5DE80590710D38F65977E9381977BD6E2CB0BA317554AF14291C4E20444D9A50F37DE3A1AE21509164026BFD13G7K" TargetMode="External"/><Relationship Id="rId26" Type="http://schemas.openxmlformats.org/officeDocument/2006/relationships/hyperlink" Target="consultantplus://offline/ref=61887E995831CF216B13280E5DE80590720F3FFD5071E9381977BD6E2CB0BA316754F718281155234058CC01B512GBK" TargetMode="External"/><Relationship Id="rId39" Type="http://schemas.openxmlformats.org/officeDocument/2006/relationships/hyperlink" Target="consultantplus://offline/ref=61887E995831CF216B13280E5DE8059079093EF8587AB432112EB16C2BBFE5347245AF1421074B225F44CE031BG4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887E995831CF216B13280E5DE8059073063BFC5376E9381977BD6E2CB0BA316754F718281155234058CC01B512GBK" TargetMode="External"/><Relationship Id="rId34" Type="http://schemas.openxmlformats.org/officeDocument/2006/relationships/hyperlink" Target="consultantplus://offline/ref=61887E995831CF216B13280E5DE80590710D38F65977E9381977BD6E2CB0BA317554AF14291F4C26404D9A50F37DE3A1AE21509164026BFD13G7K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61887E995831CF216B13280E5DE8059073063BFC5376E9381977BD6E2CB0BA317554AF1429194A24404D9A50F37DE3A1AE21509164026BFD13G7K" TargetMode="External"/><Relationship Id="rId12" Type="http://schemas.openxmlformats.org/officeDocument/2006/relationships/hyperlink" Target="consultantplus://offline/ref=61887E995831CF216B13280E5DE80590740C35F65575E9381977BD6E2CB0BA317554AF14291C4324444D9A50F37DE3A1AE21509164026BFD13G7K" TargetMode="External"/><Relationship Id="rId17" Type="http://schemas.openxmlformats.org/officeDocument/2006/relationships/hyperlink" Target="consultantplus://offline/ref=61887E995831CF216B13280E5DE80590710D38F65977E9381977BD6E2CB0BA317554AF1429194B22414D9A50F37DE3A1AE21509164026BFD13G7K" TargetMode="External"/><Relationship Id="rId25" Type="http://schemas.openxmlformats.org/officeDocument/2006/relationships/hyperlink" Target="consultantplus://offline/ref=61887E995831CF216B13280E5DE80590710D38F65977E9381977BD6E2CB0BA317554AF14291F4B2A424D9A50F37DE3A1AE21509164026BFD13G7K" TargetMode="External"/><Relationship Id="rId33" Type="http://schemas.openxmlformats.org/officeDocument/2006/relationships/hyperlink" Target="consultantplus://offline/ref=61887E995831CF216B13280E5DE80590710D38F65977E9381977BD6E2CB0BA317554AF14291F4C22474D9A50F37DE3A1AE21509164026BFD13G7K" TargetMode="External"/><Relationship Id="rId38" Type="http://schemas.openxmlformats.org/officeDocument/2006/relationships/hyperlink" Target="consultantplus://offline/ref=61887E995831CF216B13280E5DE80590740C35F65575E9381977BD6E2CB0BA316754F718281155234058CC01B512G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887E995831CF216B13280E5DE8059079093EF8587AB432112EB16C2BBFE5347245AF1421074B225F44CE031BG4K" TargetMode="External"/><Relationship Id="rId20" Type="http://schemas.openxmlformats.org/officeDocument/2006/relationships/hyperlink" Target="consultantplus://offline/ref=61887E995831CF216B13280E5DE80590720F3FFD5071E9381977BD6E2CB0BA317554AF1429184326444D9A50F37DE3A1AE21509164026BFD13G7K" TargetMode="External"/><Relationship Id="rId29" Type="http://schemas.openxmlformats.org/officeDocument/2006/relationships/hyperlink" Target="consultantplus://offline/ref=61887E995831CF216B13280E5DE8059073063BFC5376E9381977BD6E2CB0BA316754F718281155234058CC01B512GBK" TargetMode="External"/><Relationship Id="rId41" Type="http://schemas.openxmlformats.org/officeDocument/2006/relationships/hyperlink" Target="consultantplus://offline/ref=61887E995831CF216B13280E5DE80590720F3FFD5071E9381977BD6E2CB0BA316754F718281155234058CC01B512G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887E995831CF216B13280E5DE80590710939FA5575E9381977BD6E2CB0BA316754F718281155234058CC01B512GBK" TargetMode="External"/><Relationship Id="rId11" Type="http://schemas.openxmlformats.org/officeDocument/2006/relationships/hyperlink" Target="consultantplus://offline/ref=61887E995831CF216B13280E5DE8059073063BFC5376E9381977BD6E2CB0BA316754F718281155234058CC01B512GBK" TargetMode="External"/><Relationship Id="rId24" Type="http://schemas.openxmlformats.org/officeDocument/2006/relationships/hyperlink" Target="consultantplus://offline/ref=61887E995831CF216B13280E5DE80590710D38F65977E9381977BD6E2CB0BA317554AF1429194B22414D9A50F37DE3A1AE21509164026BFD13G7K" TargetMode="External"/><Relationship Id="rId32" Type="http://schemas.openxmlformats.org/officeDocument/2006/relationships/hyperlink" Target="consultantplus://offline/ref=61887E995831CF216B13280E5DE80590710D38F65977E9381977BD6E2CB0BA317554AF1429194B22414D9A50F37DE3A1AE21509164026BFD13G7K" TargetMode="External"/><Relationship Id="rId37" Type="http://schemas.openxmlformats.org/officeDocument/2006/relationships/hyperlink" Target="consultantplus://offline/ref=61887E995831CF216B13280E5DE8059073063BFC5376E9381977BD6E2CB0BA316754F718281155234058CC01B512GBK" TargetMode="External"/><Relationship Id="rId40" Type="http://schemas.openxmlformats.org/officeDocument/2006/relationships/hyperlink" Target="consultantplus://offline/ref=61887E995831CF216B13280E5DE80590710D38F65977E9381977BD6E2CB0BA317554AF1429194B22414D9A50F37DE3A1AE21509164026BFD13G7K" TargetMode="External"/><Relationship Id="rId5" Type="http://schemas.openxmlformats.org/officeDocument/2006/relationships/hyperlink" Target="consultantplus://offline/ref=61887E995831CF216B13280E5DE80590730734FA5278E9381977BD6E2CB0BA317554AF1C224D1A67144BCF09A928EFBEA43F5219G3K" TargetMode="External"/><Relationship Id="rId15" Type="http://schemas.openxmlformats.org/officeDocument/2006/relationships/hyperlink" Target="consultantplus://offline/ref=61887E995831CF216B13280E5DE8059073063BFC5376E9381977BD6E2CB0BA317554AF1429194D2B434D9A50F37DE3A1AE21509164026BFD13G7K" TargetMode="External"/><Relationship Id="rId23" Type="http://schemas.openxmlformats.org/officeDocument/2006/relationships/hyperlink" Target="consultantplus://offline/ref=61887E995831CF216B13280E5DE8059079093EF8587AB432112EB16C2BBFE5347245AF1421074B225F44CE031BG4K" TargetMode="External"/><Relationship Id="rId28" Type="http://schemas.openxmlformats.org/officeDocument/2006/relationships/hyperlink" Target="consultantplus://offline/ref=61887E995831CF216B13280E5DE80590720F3FFD5071E9381977BD6E2CB0BA317554AF14291B4321414D9A50F37DE3A1AE21509164026BFD13G7K" TargetMode="External"/><Relationship Id="rId36" Type="http://schemas.openxmlformats.org/officeDocument/2006/relationships/hyperlink" Target="consultantplus://offline/ref=61887E995831CF216B13280E5DE80590720F3FFD5071E9381977BD6E2CB0BA317554AF14291A4D25444D9A50F37DE3A1AE21509164026BFD13G7K" TargetMode="External"/><Relationship Id="rId10" Type="http://schemas.openxmlformats.org/officeDocument/2006/relationships/hyperlink" Target="consultantplus://offline/ref=61887E995831CF216B13280E5DE8059073063BFC5376E9381977BD6E2CB0BA316754F718281155234058CC01B512GBK" TargetMode="External"/><Relationship Id="rId19" Type="http://schemas.openxmlformats.org/officeDocument/2006/relationships/hyperlink" Target="consultantplus://offline/ref=61887E995831CF216B13280E5DE80590720F3FFD5071E9381977BD6E2CB0BA316754F718281155234058CC01B512GBK" TargetMode="External"/><Relationship Id="rId31" Type="http://schemas.openxmlformats.org/officeDocument/2006/relationships/hyperlink" Target="consultantplus://offline/ref=61887E995831CF216B13280E5DE8059079093EF8587AB432112EB16C2BBFE5347245AF1421074B225F44CE031BG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887E995831CF216B13280E5DE8059073063BFC5376E9381977BD6E2CB0BA317554AF1429194D2B434D9A50F37DE3A1AE21509164026BFD13G7K" TargetMode="External"/><Relationship Id="rId14" Type="http://schemas.openxmlformats.org/officeDocument/2006/relationships/hyperlink" Target="consultantplus://offline/ref=61887E995831CF216B13280E5DE8059073063BFC5376E9381977BD6E2CB0BA316754F718281155234058CC01B512GBK" TargetMode="External"/><Relationship Id="rId22" Type="http://schemas.openxmlformats.org/officeDocument/2006/relationships/hyperlink" Target="consultantplus://offline/ref=61887E995831CF216B13280E5DE8059073063BFC5376E9381977BD6E2CB0BA317554AF1429194822464D9A50F37DE3A1AE21509164026BFD13G7K" TargetMode="External"/><Relationship Id="rId27" Type="http://schemas.openxmlformats.org/officeDocument/2006/relationships/hyperlink" Target="consultantplus://offline/ref=61887E995831CF216B13280E5DE80590720F3FFD5071E9381977BD6E2CB0BA317554AF1429184326444D9A50F37DE3A1AE21509164026BFD13G7K" TargetMode="External"/><Relationship Id="rId30" Type="http://schemas.openxmlformats.org/officeDocument/2006/relationships/hyperlink" Target="consultantplus://offline/ref=61887E995831CF216B13280E5DE8059073063BFC5376E9381977BD6E2CB0BA317554AF1429194A24404D9A50F37DE3A1AE21509164026BFD13G7K" TargetMode="External"/><Relationship Id="rId35" Type="http://schemas.openxmlformats.org/officeDocument/2006/relationships/hyperlink" Target="consultantplus://offline/ref=61887E995831CF216B13280E5DE80590720F3FFD5071E9381977BD6E2CB0BA316754F718281155234058CC01B512GB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8742</Words>
  <Characters>49835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2023-01-18T10:06:00Z</dcterms:created>
  <dcterms:modified xsi:type="dcterms:W3CDTF">2023-01-18T10:07:00Z</dcterms:modified>
</cp:coreProperties>
</file>